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3568" w14:textId="77777777" w:rsidR="00282074" w:rsidRDefault="00282074" w:rsidP="00282074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 wp14:anchorId="0A2A0C9E" wp14:editId="0A32CF03">
            <wp:extent cx="1244434" cy="802011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434" cy="802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49C6CC" w14:textId="77777777" w:rsidR="00282074" w:rsidRDefault="00282074" w:rsidP="00282074">
      <w:pPr>
        <w:pStyle w:val="Standard"/>
      </w:pPr>
    </w:p>
    <w:p w14:paraId="7123EC38" w14:textId="564EFD65" w:rsidR="00282074" w:rsidRDefault="00282074" w:rsidP="00E85E38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L'Association SOS Femmes Alternative recrute pour le centre Flora Tristan à Châtillon (92)</w:t>
      </w:r>
    </w:p>
    <w:p w14:paraId="749277CA" w14:textId="77993244" w:rsidR="00E85E38" w:rsidRPr="00E85E38" w:rsidRDefault="00E85E38" w:rsidP="00E85E38">
      <w:pPr>
        <w:jc w:val="center"/>
        <w:rPr>
          <w:b/>
          <w:bCs/>
        </w:rPr>
      </w:pPr>
      <w:proofErr w:type="spellStart"/>
      <w:r>
        <w:rPr>
          <w:b/>
          <w:bCs/>
        </w:rPr>
        <w:t>Un.e</w:t>
      </w:r>
      <w:proofErr w:type="spellEnd"/>
      <w:r>
        <w:rPr>
          <w:b/>
          <w:bCs/>
        </w:rPr>
        <w:t xml:space="preserve"> t</w:t>
      </w:r>
      <w:r w:rsidRPr="00E85E38">
        <w:rPr>
          <w:b/>
          <w:bCs/>
        </w:rPr>
        <w:t>ravailleu</w:t>
      </w:r>
      <w:r>
        <w:rPr>
          <w:b/>
          <w:bCs/>
        </w:rPr>
        <w:t>se-</w:t>
      </w:r>
      <w:proofErr w:type="spellStart"/>
      <w:r>
        <w:rPr>
          <w:b/>
          <w:bCs/>
        </w:rPr>
        <w:t>eur</w:t>
      </w:r>
      <w:proofErr w:type="spellEnd"/>
      <w:r>
        <w:rPr>
          <w:b/>
          <w:bCs/>
        </w:rPr>
        <w:t xml:space="preserve"> </w:t>
      </w:r>
      <w:r w:rsidRPr="00E85E38">
        <w:rPr>
          <w:b/>
          <w:bCs/>
        </w:rPr>
        <w:t xml:space="preserve"> </w:t>
      </w:r>
      <w:proofErr w:type="spellStart"/>
      <w:r w:rsidRPr="00E85E38">
        <w:rPr>
          <w:b/>
          <w:bCs/>
        </w:rPr>
        <w:t>social</w:t>
      </w:r>
      <w:r>
        <w:rPr>
          <w:b/>
          <w:bCs/>
        </w:rPr>
        <w:t>.e</w:t>
      </w:r>
      <w:proofErr w:type="spellEnd"/>
      <w:r w:rsidRPr="00E85E38">
        <w:rPr>
          <w:b/>
          <w:bCs/>
        </w:rPr>
        <w:t xml:space="preserve"> (F/H), CD</w:t>
      </w:r>
      <w:r>
        <w:rPr>
          <w:b/>
          <w:bCs/>
        </w:rPr>
        <w:t>I</w:t>
      </w:r>
      <w:r w:rsidRPr="00E85E38">
        <w:rPr>
          <w:b/>
          <w:bCs/>
        </w:rPr>
        <w:t xml:space="preserve"> Temps plein. Pôle Hébergement</w:t>
      </w:r>
    </w:p>
    <w:p w14:paraId="2F5BECA6" w14:textId="77777777" w:rsidR="00E85E38" w:rsidRPr="00E85E38" w:rsidRDefault="00E85E38" w:rsidP="00E85E38">
      <w:pPr>
        <w:pStyle w:val="Standard"/>
        <w:jc w:val="center"/>
      </w:pPr>
    </w:p>
    <w:p w14:paraId="49F0844F" w14:textId="77777777" w:rsidR="00282074" w:rsidRDefault="00282074" w:rsidP="00282074">
      <w:pPr>
        <w:pStyle w:val="Standard"/>
        <w:rPr>
          <w:b/>
          <w:bCs/>
          <w:sz w:val="22"/>
          <w:szCs w:val="22"/>
        </w:rPr>
      </w:pPr>
    </w:p>
    <w:p w14:paraId="2B10A85C" w14:textId="77777777" w:rsidR="00282074" w:rsidRDefault="00282074" w:rsidP="00282074">
      <w:pPr>
        <w:pStyle w:val="Standard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L’association SOS Femmes Alternative est membre de Fédération Nationale Solidarité Femmes (FNSF). </w:t>
      </w:r>
    </w:p>
    <w:p w14:paraId="3917AD36" w14:textId="77777777" w:rsidR="00282074" w:rsidRDefault="00282074" w:rsidP="00282074">
      <w:pPr>
        <w:pStyle w:val="Standard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Elle gère un établissement unique, le Centre Flora Tristan, dédié aux femmes victimes de violences, principalement conjugales, et à leurs enfants. L’action du centre Flora Tristan est structurée autour de 3 axes : </w:t>
      </w:r>
    </w:p>
    <w:p w14:paraId="5C5CB7A6" w14:textId="77777777" w:rsidR="00282074" w:rsidRDefault="00282074" w:rsidP="00282074">
      <w:pPr>
        <w:pStyle w:val="Standard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bCs/>
          <w:sz w:val="22"/>
          <w:szCs w:val="22"/>
        </w:rPr>
        <w:t xml:space="preserve">accueil, hébergement, mise à l’abri, sécurisation des femmes victimes de violences conjugales et de leurs enfants, </w:t>
      </w:r>
    </w:p>
    <w:p w14:paraId="6BFE3CA2" w14:textId="77777777" w:rsidR="00282074" w:rsidRDefault="00282074" w:rsidP="00282074">
      <w:pPr>
        <w:pStyle w:val="Standard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 travail d’accompagnement vers la reconstruction et l’autonomie des femmes victimes de violences, </w:t>
      </w:r>
    </w:p>
    <w:p w14:paraId="1369112F" w14:textId="77777777" w:rsidR="00282074" w:rsidRDefault="00282074" w:rsidP="00282074">
      <w:pPr>
        <w:pStyle w:val="Standard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</w:pPr>
      <w:r>
        <w:rPr>
          <w:rFonts w:ascii="Calibri" w:hAnsi="Calibri" w:cs="Calibri"/>
          <w:bCs/>
          <w:sz w:val="22"/>
          <w:szCs w:val="22"/>
        </w:rPr>
        <w:t>* participation à la mobilisation et à la lutte contre les violences faites aux femmes.</w:t>
      </w:r>
    </w:p>
    <w:p w14:paraId="40C4F524" w14:textId="77777777" w:rsidR="00282074" w:rsidRDefault="00282074" w:rsidP="00282074">
      <w:pPr>
        <w:pStyle w:val="Standard"/>
        <w:rPr>
          <w:b/>
          <w:bCs/>
          <w:sz w:val="22"/>
          <w:szCs w:val="22"/>
        </w:rPr>
      </w:pPr>
    </w:p>
    <w:p w14:paraId="7336CD2C" w14:textId="73AB4BFE" w:rsidR="00747868" w:rsidRDefault="00747868">
      <w:r>
        <w:t>Présentation du poste :</w:t>
      </w:r>
    </w:p>
    <w:p w14:paraId="36E8DE5B" w14:textId="6E8F9746" w:rsidR="005F3E70" w:rsidRDefault="00747868">
      <w:proofErr w:type="spellStart"/>
      <w:r>
        <w:t>Placé</w:t>
      </w:r>
      <w:r w:rsidR="004825BB">
        <w:t>-</w:t>
      </w:r>
      <w:r>
        <w:t>e</w:t>
      </w:r>
      <w:proofErr w:type="spellEnd"/>
      <w:r>
        <w:t xml:space="preserve"> sous la responsabilité d</w:t>
      </w:r>
      <w:r w:rsidR="004825BB">
        <w:t xml:space="preserve">e la </w:t>
      </w:r>
      <w:r>
        <w:t>chef</w:t>
      </w:r>
      <w:r w:rsidR="004825BB">
        <w:t>fe</w:t>
      </w:r>
      <w:r>
        <w:t xml:space="preserve"> de service, par délégation de la directrice, vous serez </w:t>
      </w:r>
      <w:proofErr w:type="spellStart"/>
      <w:r>
        <w:t>rattaché</w:t>
      </w:r>
      <w:r w:rsidR="00E85E38">
        <w:t>-</w:t>
      </w:r>
      <w:r>
        <w:t>e</w:t>
      </w:r>
      <w:proofErr w:type="spellEnd"/>
      <w:r>
        <w:t xml:space="preserve"> au pôle </w:t>
      </w:r>
      <w:r w:rsidR="004825BB">
        <w:t>hébergement</w:t>
      </w:r>
      <w:r>
        <w:t xml:space="preserve"> de l’association</w:t>
      </w:r>
      <w:r w:rsidR="00D22FA5">
        <w:t xml:space="preserve">, au sein d’une équipe pluridisciplinaire </w:t>
      </w:r>
      <w:r w:rsidR="00DE26F5">
        <w:t>et vous serez en charge de l’</w:t>
      </w:r>
      <w:r w:rsidR="004825BB">
        <w:t xml:space="preserve">accueil et accompagnement des femmes victimes de violences conjugales </w:t>
      </w:r>
      <w:r w:rsidR="00D22FA5">
        <w:t xml:space="preserve"> - avec ou sans enfants - </w:t>
      </w:r>
      <w:r w:rsidR="004825BB">
        <w:t>sur les différents services d’hébergement</w:t>
      </w:r>
      <w:r w:rsidR="00DE26F5">
        <w:t>.</w:t>
      </w:r>
    </w:p>
    <w:p w14:paraId="15AB55CA" w14:textId="77777777" w:rsidR="00DE26F5" w:rsidRDefault="00DE26F5"/>
    <w:p w14:paraId="1EA72539" w14:textId="77777777" w:rsidR="005F3E70" w:rsidRPr="00E85E38" w:rsidRDefault="005F3E70">
      <w:pPr>
        <w:rPr>
          <w:b/>
          <w:bCs/>
        </w:rPr>
      </w:pPr>
      <w:r w:rsidRPr="00E85E38">
        <w:rPr>
          <w:b/>
          <w:bCs/>
        </w:rPr>
        <w:t>MISSIONS :</w:t>
      </w:r>
    </w:p>
    <w:p w14:paraId="0D4BBF39" w14:textId="363D08F3" w:rsidR="005F3E70" w:rsidRDefault="005F3E70">
      <w:r>
        <w:t xml:space="preserve">Dans le cadre des actions du </w:t>
      </w:r>
      <w:r w:rsidR="00DE26F5">
        <w:t>p</w:t>
      </w:r>
      <w:r>
        <w:t xml:space="preserve">ôle </w:t>
      </w:r>
      <w:r w:rsidR="00D22FA5">
        <w:t>hébergement,</w:t>
      </w:r>
      <w:r>
        <w:t xml:space="preserve"> vous aurez pour missions :</w:t>
      </w:r>
    </w:p>
    <w:p w14:paraId="15FD196D" w14:textId="67E91B60" w:rsidR="00D22FA5" w:rsidRDefault="00D22FA5" w:rsidP="00D22FA5">
      <w:pPr>
        <w:pStyle w:val="Paragraphedeliste"/>
        <w:numPr>
          <w:ilvl w:val="0"/>
          <w:numId w:val="3"/>
        </w:numPr>
      </w:pPr>
      <w:r>
        <w:t>De gérer régulièrement la ligne dédiée au service de mise en sécurité (évaluation des situations avant accueil ou non),</w:t>
      </w:r>
    </w:p>
    <w:p w14:paraId="2DF39412" w14:textId="77777777" w:rsidR="005F3E70" w:rsidRDefault="005F3E70" w:rsidP="005F3E70">
      <w:pPr>
        <w:pStyle w:val="Paragraphedeliste"/>
        <w:numPr>
          <w:ilvl w:val="0"/>
          <w:numId w:val="1"/>
        </w:numPr>
      </w:pPr>
      <w:r>
        <w:t>De proposer un accueil et un accompagnement spécialisé et solidaire,</w:t>
      </w:r>
    </w:p>
    <w:p w14:paraId="74845060" w14:textId="77777777" w:rsidR="005F3E70" w:rsidRDefault="005F3E70" w:rsidP="005F3E70">
      <w:pPr>
        <w:pStyle w:val="Paragraphedeliste"/>
        <w:numPr>
          <w:ilvl w:val="0"/>
          <w:numId w:val="1"/>
        </w:numPr>
      </w:pPr>
      <w:r>
        <w:t>D’analyser et d’évaluer avec la femme la situation de violences conjugales, de risque et de danger,</w:t>
      </w:r>
    </w:p>
    <w:p w14:paraId="130C6AEA" w14:textId="3940E907" w:rsidR="005F3E70" w:rsidRDefault="005F3E70" w:rsidP="005F3E70">
      <w:pPr>
        <w:pStyle w:val="Paragraphedeliste"/>
        <w:numPr>
          <w:ilvl w:val="0"/>
          <w:numId w:val="1"/>
        </w:numPr>
      </w:pPr>
      <w:r>
        <w:t>D’informer sur les droits</w:t>
      </w:r>
      <w:r w:rsidR="00D22FA5">
        <w:t>,</w:t>
      </w:r>
    </w:p>
    <w:p w14:paraId="0A387D60" w14:textId="5BA30D2B" w:rsidR="00D22FA5" w:rsidRDefault="00D22FA5" w:rsidP="005F3E70">
      <w:pPr>
        <w:pStyle w:val="Paragraphedeliste"/>
        <w:numPr>
          <w:ilvl w:val="0"/>
          <w:numId w:val="1"/>
        </w:numPr>
      </w:pPr>
      <w:r>
        <w:t>D’impulser un travail partenarial pour les accompagnements d’insertion et autres hébergements longs,</w:t>
      </w:r>
    </w:p>
    <w:p w14:paraId="4787553C" w14:textId="385597C2" w:rsidR="00506F7E" w:rsidRDefault="00506F7E" w:rsidP="005F3E70">
      <w:pPr>
        <w:pStyle w:val="Paragraphedeliste"/>
        <w:numPr>
          <w:ilvl w:val="0"/>
          <w:numId w:val="1"/>
        </w:numPr>
      </w:pPr>
      <w:r>
        <w:t xml:space="preserve">De </w:t>
      </w:r>
      <w:r w:rsidR="00282074">
        <w:t xml:space="preserve">saisir et traiter </w:t>
      </w:r>
      <w:r>
        <w:t xml:space="preserve">les données statistiques </w:t>
      </w:r>
      <w:r w:rsidR="00282074">
        <w:t>nécessaire au recueil de l’activité</w:t>
      </w:r>
      <w:r w:rsidR="00D22FA5">
        <w:t>,</w:t>
      </w:r>
    </w:p>
    <w:p w14:paraId="2DDDC8AC" w14:textId="290E0D1B" w:rsidR="00506F7E" w:rsidRDefault="00506F7E" w:rsidP="005F3E70">
      <w:pPr>
        <w:pStyle w:val="Paragraphedeliste"/>
        <w:numPr>
          <w:ilvl w:val="0"/>
          <w:numId w:val="1"/>
        </w:numPr>
      </w:pPr>
      <w:r>
        <w:t>De participer à la rédaction du rapport d’activités</w:t>
      </w:r>
      <w:r w:rsidR="00DE26F5">
        <w:t>,</w:t>
      </w:r>
    </w:p>
    <w:p w14:paraId="1B1985C6" w14:textId="565E2414" w:rsidR="00DE26F5" w:rsidRDefault="00DE26F5" w:rsidP="005F3E70">
      <w:pPr>
        <w:pStyle w:val="Paragraphedeliste"/>
        <w:numPr>
          <w:ilvl w:val="0"/>
          <w:numId w:val="1"/>
        </w:numPr>
      </w:pPr>
      <w:r>
        <w:t>D’assurer occasionnellement des sensibilisations sur la problématique auprès de différents publics.</w:t>
      </w:r>
    </w:p>
    <w:p w14:paraId="30683B36" w14:textId="77777777" w:rsidR="00506F7E" w:rsidRDefault="00506F7E" w:rsidP="00506F7E">
      <w:pPr>
        <w:pStyle w:val="Paragraphedeliste"/>
      </w:pPr>
    </w:p>
    <w:p w14:paraId="29B46075" w14:textId="7156F60B" w:rsidR="00AA2C49" w:rsidRDefault="00D22FA5" w:rsidP="00506F7E">
      <w:pPr>
        <w:pStyle w:val="Paragraphedeliste"/>
        <w:ind w:left="0"/>
      </w:pPr>
      <w:r>
        <w:t>Vous</w:t>
      </w:r>
      <w:r w:rsidR="00506F7E">
        <w:t xml:space="preserve"> participerez aux réunions de service hebdomadaire et à la supervision mensuelle dédiée spécifiquement à l’équipe sociale. </w:t>
      </w:r>
    </w:p>
    <w:p w14:paraId="07E53A2E" w14:textId="1081F079" w:rsidR="00AA2C49" w:rsidRDefault="00AA2C49" w:rsidP="00506F7E">
      <w:pPr>
        <w:pStyle w:val="Paragraphedeliste"/>
        <w:ind w:left="0"/>
      </w:pPr>
    </w:p>
    <w:p w14:paraId="63F316D0" w14:textId="7FBF26FD" w:rsidR="005A37B2" w:rsidRDefault="005A37B2" w:rsidP="00506F7E">
      <w:pPr>
        <w:pStyle w:val="Paragraphedeliste"/>
        <w:ind w:left="0"/>
      </w:pPr>
    </w:p>
    <w:p w14:paraId="6347BAA8" w14:textId="51D0BDE2" w:rsidR="005A37B2" w:rsidRDefault="005A37B2" w:rsidP="00506F7E">
      <w:pPr>
        <w:pStyle w:val="Paragraphedeliste"/>
        <w:ind w:left="0"/>
      </w:pPr>
    </w:p>
    <w:p w14:paraId="501174CC" w14:textId="77777777" w:rsidR="005A37B2" w:rsidRDefault="005A37B2" w:rsidP="00506F7E">
      <w:pPr>
        <w:pStyle w:val="Paragraphedeliste"/>
        <w:ind w:left="0"/>
      </w:pPr>
    </w:p>
    <w:p w14:paraId="0E7D85E3" w14:textId="0A3E94B5" w:rsidR="00C77BE8" w:rsidRPr="00E85E38" w:rsidRDefault="00C77BE8" w:rsidP="00506F7E">
      <w:pPr>
        <w:pStyle w:val="Paragraphedeliste"/>
        <w:ind w:left="0"/>
        <w:rPr>
          <w:b/>
          <w:bCs/>
        </w:rPr>
      </w:pPr>
      <w:r w:rsidRPr="00E85E38">
        <w:rPr>
          <w:b/>
          <w:bCs/>
        </w:rPr>
        <w:lastRenderedPageBreak/>
        <w:t>Profil recherché :</w:t>
      </w:r>
    </w:p>
    <w:p w14:paraId="00862139" w14:textId="4F77CE4E" w:rsidR="00C77BE8" w:rsidRDefault="00C77BE8" w:rsidP="00506F7E">
      <w:pPr>
        <w:pStyle w:val="Paragraphedeliste"/>
        <w:ind w:left="0"/>
      </w:pPr>
      <w:r>
        <w:t xml:space="preserve">Vous souhaitez apporter votre contribution à la lutte contre les violences faites aux femmes </w:t>
      </w:r>
      <w:r w:rsidR="00694534">
        <w:t>en vous investissant professionnellement dans une association dédiée à cette lutte et rattachée à un réseau national, la FNSF</w:t>
      </w:r>
      <w:r>
        <w:t>.</w:t>
      </w:r>
    </w:p>
    <w:p w14:paraId="34B52D52" w14:textId="62239C7F" w:rsidR="00C77BE8" w:rsidRDefault="00694534" w:rsidP="00506F7E">
      <w:pPr>
        <w:pStyle w:val="Paragraphedeliste"/>
        <w:ind w:left="0"/>
      </w:pPr>
      <w:r>
        <w:t>Vous faîtes preuve d’initiatives réfléchies et vous êtes constructive.</w:t>
      </w:r>
    </w:p>
    <w:p w14:paraId="0B37AC40" w14:textId="71D7CD3E" w:rsidR="00694534" w:rsidRDefault="00694534" w:rsidP="00506F7E">
      <w:pPr>
        <w:pStyle w:val="Paragraphedeliste"/>
        <w:ind w:left="0"/>
      </w:pPr>
    </w:p>
    <w:p w14:paraId="7EE9B3FD" w14:textId="70F335FE" w:rsidR="00694534" w:rsidRDefault="00694534" w:rsidP="00506F7E">
      <w:pPr>
        <w:pStyle w:val="Paragraphedeliste"/>
        <w:ind w:left="0"/>
      </w:pPr>
      <w:r>
        <w:t>Compétences :</w:t>
      </w:r>
    </w:p>
    <w:p w14:paraId="3D6B52E6" w14:textId="52E671B7" w:rsidR="00694534" w:rsidRDefault="00694534" w:rsidP="00506F7E">
      <w:pPr>
        <w:pStyle w:val="Paragraphedeliste"/>
        <w:ind w:left="0"/>
      </w:pPr>
      <w:r>
        <w:t xml:space="preserve">Technique d’entretiens individuels, </w:t>
      </w:r>
    </w:p>
    <w:p w14:paraId="6DA56BF8" w14:textId="7588CCC1" w:rsidR="00694534" w:rsidRDefault="00694534" w:rsidP="00506F7E">
      <w:pPr>
        <w:pStyle w:val="Paragraphedeliste"/>
        <w:ind w:left="0"/>
      </w:pPr>
      <w:r>
        <w:t xml:space="preserve">Capacité </w:t>
      </w:r>
      <w:r w:rsidR="00DE26F5">
        <w:t xml:space="preserve">et aisance </w:t>
      </w:r>
      <w:r>
        <w:t>rédactionnelle,</w:t>
      </w:r>
    </w:p>
    <w:p w14:paraId="08860EB8" w14:textId="25E0C47B" w:rsidR="00694534" w:rsidRDefault="00DE26F5" w:rsidP="00506F7E">
      <w:pPr>
        <w:pStyle w:val="Paragraphedeliste"/>
        <w:ind w:left="0"/>
      </w:pPr>
      <w:r>
        <w:t>Co-animation d’</w:t>
      </w:r>
      <w:r w:rsidR="00694534">
        <w:t>Intervention</w:t>
      </w:r>
      <w:r>
        <w:t>s</w:t>
      </w:r>
      <w:r w:rsidR="00694534">
        <w:t xml:space="preserve"> collective,</w:t>
      </w:r>
    </w:p>
    <w:p w14:paraId="6C7D6884" w14:textId="7366F0F9" w:rsidR="00694534" w:rsidRDefault="00694534" w:rsidP="00506F7E">
      <w:pPr>
        <w:pStyle w:val="Paragraphedeliste"/>
        <w:ind w:left="0"/>
      </w:pPr>
      <w:r>
        <w:t xml:space="preserve">Maîtrise informatique de base (courrier électronique, Word, …) </w:t>
      </w:r>
    </w:p>
    <w:p w14:paraId="4F3775CB" w14:textId="201DCF9F" w:rsidR="00694534" w:rsidRDefault="00694534" w:rsidP="00506F7E">
      <w:pPr>
        <w:pStyle w:val="Paragraphedeliste"/>
        <w:ind w:left="0"/>
      </w:pPr>
      <w:r>
        <w:t>Connaissance et intérêt pour la problématique des violences faites aux femmes, particulièrement conjugales,</w:t>
      </w:r>
    </w:p>
    <w:p w14:paraId="32B2BAFD" w14:textId="4F7ABF90" w:rsidR="00694534" w:rsidRDefault="00694534" w:rsidP="00506F7E">
      <w:pPr>
        <w:pStyle w:val="Paragraphedeliste"/>
        <w:ind w:left="0"/>
      </w:pPr>
      <w:r>
        <w:t>Connaissance des secteurs social et hébergement,</w:t>
      </w:r>
    </w:p>
    <w:p w14:paraId="3313C9F6" w14:textId="1937A342" w:rsidR="00694534" w:rsidRDefault="00694534" w:rsidP="00506F7E">
      <w:pPr>
        <w:pStyle w:val="Paragraphedeliste"/>
        <w:ind w:left="0"/>
      </w:pPr>
    </w:p>
    <w:p w14:paraId="067ED9FF" w14:textId="370FE616" w:rsidR="00694534" w:rsidRDefault="00694534" w:rsidP="00506F7E">
      <w:pPr>
        <w:pStyle w:val="Paragraphedeliste"/>
        <w:ind w:left="0"/>
      </w:pPr>
      <w:r>
        <w:t xml:space="preserve">Savoir-faire : </w:t>
      </w:r>
    </w:p>
    <w:p w14:paraId="77FAA96A" w14:textId="6AF31F6A" w:rsidR="00694534" w:rsidRDefault="00694534" w:rsidP="00506F7E">
      <w:pPr>
        <w:pStyle w:val="Paragraphedeliste"/>
        <w:ind w:left="0"/>
      </w:pPr>
      <w:r>
        <w:t>Aptitude à gérer des s</w:t>
      </w:r>
      <w:r w:rsidR="00096E9B">
        <w:t>i</w:t>
      </w:r>
      <w:r>
        <w:t>tuations de crise et d’urgence,</w:t>
      </w:r>
    </w:p>
    <w:p w14:paraId="17427E9C" w14:textId="66CD6131" w:rsidR="00694534" w:rsidRDefault="00694534" w:rsidP="00506F7E">
      <w:pPr>
        <w:pStyle w:val="Paragraphedeliste"/>
        <w:ind w:left="0"/>
      </w:pPr>
      <w:r>
        <w:t>Sens de l’organisation,</w:t>
      </w:r>
    </w:p>
    <w:p w14:paraId="009A34F8" w14:textId="5875ED06" w:rsidR="00694534" w:rsidRDefault="00096E9B" w:rsidP="00506F7E">
      <w:pPr>
        <w:pStyle w:val="Paragraphedeliste"/>
        <w:ind w:left="0"/>
      </w:pPr>
      <w:r>
        <w:t>Ecoute active</w:t>
      </w:r>
    </w:p>
    <w:p w14:paraId="2A025ECD" w14:textId="06C808D9" w:rsidR="00694534" w:rsidRDefault="00096E9B" w:rsidP="00096E9B">
      <w:pPr>
        <w:pStyle w:val="Sansinterligne"/>
      </w:pPr>
      <w:r>
        <w:t>Savoir être :</w:t>
      </w:r>
    </w:p>
    <w:p w14:paraId="0278AC82" w14:textId="77777777" w:rsidR="00096E9B" w:rsidRDefault="00096E9B" w:rsidP="00096E9B">
      <w:pPr>
        <w:pStyle w:val="Sansinterligne"/>
      </w:pPr>
      <w:r>
        <w:t xml:space="preserve">Dynamisme, </w:t>
      </w:r>
    </w:p>
    <w:p w14:paraId="493508E8" w14:textId="18DEC8DB" w:rsidR="00096E9B" w:rsidRDefault="00096E9B" w:rsidP="00096E9B">
      <w:pPr>
        <w:pStyle w:val="Sansinterligne"/>
      </w:pPr>
      <w:r>
        <w:t>Bienveillance</w:t>
      </w:r>
    </w:p>
    <w:p w14:paraId="35CC3BB9" w14:textId="43DDE9FF" w:rsidR="00096E9B" w:rsidRDefault="00096E9B" w:rsidP="00096E9B">
      <w:pPr>
        <w:pStyle w:val="Sansinterligne"/>
      </w:pPr>
      <w:r>
        <w:t>Autonomie et sens des responsabilités.</w:t>
      </w:r>
    </w:p>
    <w:p w14:paraId="259883AD" w14:textId="77777777" w:rsidR="00506F7E" w:rsidRDefault="00506F7E" w:rsidP="00506F7E">
      <w:pPr>
        <w:pStyle w:val="Paragraphedeliste"/>
        <w:ind w:left="0"/>
      </w:pPr>
      <w:r>
        <w:t xml:space="preserve">  </w:t>
      </w:r>
    </w:p>
    <w:p w14:paraId="67003D81" w14:textId="0495B87F" w:rsidR="005F3E70" w:rsidRDefault="005F3E70" w:rsidP="00506F7E">
      <w:pPr>
        <w:pStyle w:val="Paragraphedeliste"/>
        <w:ind w:left="0"/>
      </w:pPr>
    </w:p>
    <w:p w14:paraId="0F446228" w14:textId="19F5D61A" w:rsidR="005F3E70" w:rsidRDefault="00096E9B">
      <w:r>
        <w:t>CDI à temps plein</w:t>
      </w:r>
    </w:p>
    <w:p w14:paraId="3ADFC058" w14:textId="0723514E" w:rsidR="00096E9B" w:rsidRDefault="00096E9B">
      <w:r>
        <w:t>35 h semaine</w:t>
      </w:r>
    </w:p>
    <w:p w14:paraId="70F2D71A" w14:textId="48E2D584" w:rsidR="00096E9B" w:rsidRDefault="00096E9B">
      <w:r>
        <w:t>Rémunération</w:t>
      </w:r>
      <w:r w:rsidR="008110AD">
        <w:t xml:space="preserve"> selon convention </w:t>
      </w:r>
      <w:r>
        <w:t>CC66, reprise d’ancienneté,</w:t>
      </w:r>
    </w:p>
    <w:p w14:paraId="4688571D" w14:textId="6AF69368" w:rsidR="00096E9B" w:rsidRDefault="00096E9B">
      <w:r>
        <w:t xml:space="preserve">Diplôme en travail social </w:t>
      </w:r>
      <w:r w:rsidR="00282074">
        <w:t xml:space="preserve">(ES, </w:t>
      </w:r>
      <w:r w:rsidR="008E67F6">
        <w:t>A</w:t>
      </w:r>
      <w:r w:rsidR="00282074">
        <w:t xml:space="preserve">S, CESF,…) </w:t>
      </w:r>
      <w:r>
        <w:t>et permis de conduire exigé</w:t>
      </w:r>
      <w:r w:rsidR="00282074">
        <w:t>s</w:t>
      </w:r>
      <w:r>
        <w:t>.</w:t>
      </w:r>
    </w:p>
    <w:p w14:paraId="01BFB81A" w14:textId="06457F8D" w:rsidR="00096E9B" w:rsidRDefault="00A95189">
      <w:r>
        <w:t>Candidature à envoyer à Mme la Directrice : direction@centrefloratristan.org</w:t>
      </w:r>
    </w:p>
    <w:p w14:paraId="4D76640F" w14:textId="77777777" w:rsidR="005F3E70" w:rsidRDefault="005F3E70"/>
    <w:p w14:paraId="51E970E2" w14:textId="77777777" w:rsidR="00747868" w:rsidRDefault="00747868"/>
    <w:sectPr w:rsidR="007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6A"/>
    <w:multiLevelType w:val="hybridMultilevel"/>
    <w:tmpl w:val="8752BA52"/>
    <w:lvl w:ilvl="0" w:tplc="DA0E00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E9C1CD0"/>
    <w:multiLevelType w:val="hybridMultilevel"/>
    <w:tmpl w:val="3738BB18"/>
    <w:lvl w:ilvl="0" w:tplc="8C9C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5FE7"/>
    <w:multiLevelType w:val="hybridMultilevel"/>
    <w:tmpl w:val="E3140066"/>
    <w:lvl w:ilvl="0" w:tplc="FE3CE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68"/>
    <w:rsid w:val="00001ED4"/>
    <w:rsid w:val="00096E9B"/>
    <w:rsid w:val="00282074"/>
    <w:rsid w:val="002A091A"/>
    <w:rsid w:val="003462E0"/>
    <w:rsid w:val="004825BB"/>
    <w:rsid w:val="00506F7E"/>
    <w:rsid w:val="005A37B2"/>
    <w:rsid w:val="005F3E70"/>
    <w:rsid w:val="00694534"/>
    <w:rsid w:val="00747868"/>
    <w:rsid w:val="007A7DD8"/>
    <w:rsid w:val="008110AD"/>
    <w:rsid w:val="008E67F6"/>
    <w:rsid w:val="00A84B3B"/>
    <w:rsid w:val="00A95189"/>
    <w:rsid w:val="00AA2C49"/>
    <w:rsid w:val="00C77BE8"/>
    <w:rsid w:val="00D22FA5"/>
    <w:rsid w:val="00DE26F5"/>
    <w:rsid w:val="00E85E38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E70"/>
    <w:pPr>
      <w:ind w:left="720"/>
      <w:contextualSpacing/>
    </w:pPr>
  </w:style>
  <w:style w:type="paragraph" w:styleId="Sansinterligne">
    <w:name w:val="No Spacing"/>
    <w:uiPriority w:val="1"/>
    <w:qFormat/>
    <w:rsid w:val="00096E9B"/>
    <w:pPr>
      <w:spacing w:after="0" w:line="240" w:lineRule="auto"/>
    </w:pPr>
  </w:style>
  <w:style w:type="paragraph" w:customStyle="1" w:styleId="Standard">
    <w:name w:val="Standard"/>
    <w:rsid w:val="00282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E70"/>
    <w:pPr>
      <w:ind w:left="720"/>
      <w:contextualSpacing/>
    </w:pPr>
  </w:style>
  <w:style w:type="paragraph" w:styleId="Sansinterligne">
    <w:name w:val="No Spacing"/>
    <w:uiPriority w:val="1"/>
    <w:qFormat/>
    <w:rsid w:val="00096E9B"/>
    <w:pPr>
      <w:spacing w:after="0" w:line="240" w:lineRule="auto"/>
    </w:pPr>
  </w:style>
  <w:style w:type="paragraph" w:customStyle="1" w:styleId="Standard">
    <w:name w:val="Standard"/>
    <w:rsid w:val="00282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chantal astorg</cp:lastModifiedBy>
  <cp:revision>2</cp:revision>
  <cp:lastPrinted>2021-08-20T16:23:00Z</cp:lastPrinted>
  <dcterms:created xsi:type="dcterms:W3CDTF">2021-09-04T09:19:00Z</dcterms:created>
  <dcterms:modified xsi:type="dcterms:W3CDTF">2021-09-04T09:19:00Z</dcterms:modified>
</cp:coreProperties>
</file>